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0CD9" w14:textId="77777777" w:rsidR="00F26608" w:rsidRPr="008163CF" w:rsidRDefault="008163CF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17DB9EBA" w14:textId="77777777" w:rsidR="006B0379" w:rsidRDefault="00C977D5" w:rsidP="006B0379">
      <w:pPr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</w:t>
      </w:r>
      <w:r w:rsidR="006B0379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60C69A23" w14:textId="77777777" w:rsidR="001C1251" w:rsidRPr="00A81472" w:rsidRDefault="001C1251" w:rsidP="001C1251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3E14096E" w14:textId="77777777"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BA9D33" w14:textId="77777777" w:rsidR="001C1251" w:rsidRPr="00484957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10D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0F2D7802" w14:textId="77777777" w:rsidR="001C1251" w:rsidRDefault="001C1251" w:rsidP="001C125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3016DF" w14:textId="1EC6A457" w:rsidR="007F3BC1" w:rsidRPr="007F3BC1" w:rsidRDefault="001C1251" w:rsidP="00DF715C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Цією заявою потенційний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  <w:r w:rsidR="00DF71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C194D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DF71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DF715C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1EA2DCB" w14:textId="77777777" w:rsidR="007F3BC1" w:rsidRPr="007F3BC1" w:rsidRDefault="007F3BC1" w:rsidP="007F3BC1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r w:rsidR="00411CC1">
        <w:rPr>
          <w:rFonts w:ascii="Times New Roman" w:eastAsia="Times New Roman" w:hAnsi="Times New Roman" w:cs="Times New Roman"/>
          <w:sz w:val="18"/>
          <w:szCs w:val="18"/>
          <w:lang w:val="uk-UA"/>
        </w:rPr>
        <w:t>П.І.Б. повністю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14:paraId="3FEBBB35" w14:textId="77777777" w:rsidR="00A10DCC" w:rsidRDefault="00411CC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179C0D6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>(номер або серія та номер паспорта)</w:t>
      </w:r>
    </w:p>
    <w:p w14:paraId="46E7B0C0" w14:textId="77777777" w:rsid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податків _____________________________________,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1749BE1" w14:textId="77777777" w:rsidR="00A10DCC" w:rsidRPr="00A10DCC" w:rsidRDefault="00A10DCC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  <w:t>(РНОКПП або ІПН)</w:t>
      </w:r>
    </w:p>
    <w:p w14:paraId="318CD052" w14:textId="77777777" w:rsidR="007F3BC1" w:rsidRDefault="001C1251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02209B81" w14:textId="77777777" w:rsidR="00484957" w:rsidRDefault="00AD61E9" w:rsidP="007F3BC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37FA62CE" w14:textId="77777777" w:rsidR="007F3BC1" w:rsidRDefault="00484957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BAD427F" w14:textId="77777777" w:rsidR="007F3BC1" w:rsidRDefault="007F3BC1" w:rsidP="007F3BC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A10DC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7FCB519D" w14:textId="7F224FDD" w:rsidR="009A68B0" w:rsidRPr="009A68B0" w:rsidRDefault="008163CF" w:rsidP="00DF715C">
      <w:pPr>
        <w:pStyle w:val="1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DF715C">
        <w:rPr>
          <w:rFonts w:ascii="Times New Roman" w:eastAsia="Times New Roman" w:hAnsi="Times New Roman" w:cs="Times New Roman"/>
          <w:sz w:val="28"/>
          <w:szCs w:val="28"/>
          <w:lang w:val="uk-UA"/>
        </w:rPr>
        <w:t>, т</w:t>
      </w:r>
      <w:r w:rsidR="009A68B0">
        <w:rPr>
          <w:rFonts w:ascii="Times New Roman" w:hAnsi="Times New Roman" w:cs="Times New Roman"/>
          <w:sz w:val="28"/>
          <w:szCs w:val="32"/>
        </w:rPr>
        <w:t>а згідно вимог</w:t>
      </w:r>
      <w:r w:rsidR="009A68B0">
        <w:rPr>
          <w:rFonts w:ascii="Times New Roman" w:hAnsi="Times New Roman" w:cs="Times New Roman"/>
          <w:sz w:val="28"/>
          <w:szCs w:val="32"/>
          <w:lang w:val="uk-UA"/>
        </w:rPr>
        <w:t xml:space="preserve"> пункту 7</w:t>
      </w:r>
      <w:r w:rsidR="009A68B0">
        <w:rPr>
          <w:rFonts w:ascii="Times New Roman" w:hAnsi="Times New Roman" w:cs="Times New Roman"/>
          <w:sz w:val="28"/>
          <w:szCs w:val="32"/>
        </w:rPr>
        <w:t xml:space="preserve"> статті 137 Земельного Кодексу</w:t>
      </w:r>
      <w:r w:rsidR="009A68B0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9A68B0">
        <w:rPr>
          <w:rFonts w:ascii="Times New Roman" w:hAnsi="Times New Roman" w:cs="Times New Roman"/>
          <w:sz w:val="28"/>
          <w:szCs w:val="32"/>
        </w:rPr>
        <w:t xml:space="preserve">України надає </w:t>
      </w:r>
      <w:r w:rsidR="00AD48D7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 w:rsidR="009A68B0"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3606DF7C" w14:textId="77777777" w:rsidR="00531A1D" w:rsidRDefault="00531A1D" w:rsidP="00531A1D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9B94B8" w14:textId="77777777" w:rsidR="00AD48D7" w:rsidRPr="00500456" w:rsidRDefault="00AD48D7" w:rsidP="00AD48D7">
      <w:pPr>
        <w:pStyle w:val="a5"/>
        <w:numPr>
          <w:ilvl w:val="0"/>
          <w:numId w:val="1"/>
        </w:numPr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>окументи, що підтверджують походження коштів:</w:t>
      </w:r>
    </w:p>
    <w:p w14:paraId="1BA53C26" w14:textId="77777777" w:rsidR="00AD48D7" w:rsidRPr="00500456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2D014776" w14:textId="77777777" w:rsidR="00AD48D7" w:rsidRDefault="00000000" w:rsidP="00AD48D7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90849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AD48D7" w:rsidRPr="00D13550">
        <w:rPr>
          <w:rFonts w:ascii="Times New Roman" w:hAnsi="Times New Roman" w:cs="Times New Roman"/>
          <w:sz w:val="28"/>
          <w:szCs w:val="28"/>
          <w:lang w:val="uk-UA"/>
        </w:rPr>
        <w:t>Декларація про майновий стан і доходи</w:t>
      </w:r>
      <w:r w:rsidR="00AD48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1F428D" w14:textId="77777777" w:rsidR="00AD48D7" w:rsidRDefault="00000000" w:rsidP="00AD48D7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16746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>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B48D60B" w14:textId="77777777" w:rsidR="00AD48D7" w:rsidRPr="005043C4" w:rsidRDefault="00000000" w:rsidP="00AD48D7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351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AD48D7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ічна (квартальна, інша) фінансова та/або податкова звітність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 особи - підприємця</w:t>
      </w:r>
    </w:p>
    <w:p w14:paraId="5D01F1CF" w14:textId="3E7DEA54" w:rsidR="0062588B" w:rsidRDefault="00000000" w:rsidP="0062588B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213199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88B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25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588B">
        <w:rPr>
          <w:rFonts w:ascii="Times New Roman" w:hAnsi="Times New Roman" w:cs="Times New Roman"/>
          <w:sz w:val="28"/>
          <w:szCs w:val="28"/>
          <w:lang w:val="uk-UA"/>
        </w:rPr>
        <w:t>Довідка про доходи</w:t>
      </w:r>
    </w:p>
    <w:p w14:paraId="2EA66AEA" w14:textId="77777777" w:rsidR="0062588B" w:rsidRPr="00E113A1" w:rsidRDefault="00000000" w:rsidP="0062588B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26329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88B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625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64D4D10A" w14:textId="0490102F" w:rsidR="00AD48D7" w:rsidRPr="00B80965" w:rsidRDefault="00000000" w:rsidP="00AD48D7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8D7">
        <w:rPr>
          <w:rFonts w:ascii="Times New Roman" w:hAnsi="Times New Roman" w:cs="Times New Roman"/>
          <w:sz w:val="28"/>
          <w:szCs w:val="28"/>
          <w:lang w:val="uk-UA"/>
        </w:rPr>
        <w:t>Інші документи, що підтверджують походження коштів (вказати які саме)</w:t>
      </w:r>
      <w:r w:rsidR="00AD48D7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536465DE" w14:textId="77777777" w:rsidR="00AD48D7" w:rsidRPr="00B80965" w:rsidRDefault="00AD48D7" w:rsidP="00B80965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необхідний варіант (можна обрати більше одного) та додати копію обраного документа (обраних документів) до цієї заяви. </w:t>
      </w:r>
    </w:p>
    <w:p w14:paraId="4DA4CB71" w14:textId="77777777" w:rsidR="00AD48D7" w:rsidRPr="00B80965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lastRenderedPageBreak/>
        <w:t>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461D8711" w14:textId="77777777" w:rsidR="00AD48D7" w:rsidRPr="0029735B" w:rsidRDefault="00AD48D7" w:rsidP="00AD48D7">
      <w:pPr>
        <w:pStyle w:val="a5"/>
        <w:ind w:left="426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75D368EB" w14:textId="77777777" w:rsidR="00AD48D7" w:rsidRPr="00500456" w:rsidRDefault="00AD48D7" w:rsidP="00AD48D7">
      <w:pPr>
        <w:pStyle w:val="1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r w:rsidRPr="00500456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права власності на земельні ділянки сільськогосподарського призначення</w:t>
      </w:r>
      <w:r w:rsidRPr="00E113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6D0618" w14:textId="77777777" w:rsidR="00AD48D7" w:rsidRDefault="00000000" w:rsidP="00AD48D7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538F90F9" w14:textId="77777777" w:rsidR="00AD48D7" w:rsidRDefault="00000000" w:rsidP="00AD48D7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45B97A85" w14:textId="300F0F2E" w:rsidR="00AD48D7" w:rsidRPr="00B80965" w:rsidRDefault="00B80965" w:rsidP="00B80965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_____________________________________________________________________________________________</w:t>
      </w:r>
    </w:p>
    <w:p w14:paraId="779E26E4" w14:textId="77777777" w:rsidR="00AD48D7" w:rsidRPr="00B80965" w:rsidRDefault="00AD48D7" w:rsidP="00B80965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один варіант відповіді. Якщо Ви маєте у власності земельні ділянки сільськогосподарського призначення, то необхідно додати копію документа, що підтверджує право власності на такі ділянки. </w:t>
      </w:r>
    </w:p>
    <w:p w14:paraId="00E0EFB2" w14:textId="77777777" w:rsidR="00AD48D7" w:rsidRPr="00E113A1" w:rsidRDefault="00AD48D7" w:rsidP="00AD48D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05840DA" w14:textId="77777777" w:rsidR="00AD48D7" w:rsidRDefault="00AD48D7" w:rsidP="00AD48D7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</w:t>
      </w:r>
      <w:r w:rsidRPr="006B249C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еребування у шлюбі/розірвання шлюбу:</w:t>
      </w:r>
    </w:p>
    <w:p w14:paraId="64BCC615" w14:textId="48571ACA" w:rsidR="00AD48D7" w:rsidRPr="006B249C" w:rsidRDefault="00000000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085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перебуваю </w:t>
      </w:r>
      <w:r w:rsidR="0062588B"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39080598" w14:textId="35BA4839" w:rsidR="00AD48D7" w:rsidRPr="006B249C" w:rsidRDefault="00000000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045986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258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 перебуваю</w:t>
      </w:r>
      <w:r w:rsidR="0062588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2588B"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03CB7CA0" w14:textId="77777777" w:rsidR="00AD48D7" w:rsidRDefault="00000000" w:rsidP="00AD48D7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0813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розлучений/на</w:t>
      </w:r>
    </w:p>
    <w:p w14:paraId="3078C8E3" w14:textId="253D6921" w:rsidR="00AD48D7" w:rsidRDefault="00B80965" w:rsidP="00B80965">
      <w:pPr>
        <w:pStyle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</w:t>
      </w:r>
    </w:p>
    <w:p w14:paraId="24BF803D" w14:textId="77777777" w:rsidR="00AD48D7" w:rsidRPr="00B80965" w:rsidRDefault="00AD48D7" w:rsidP="00B80965">
      <w:pPr>
        <w:pStyle w:val="1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Потрібно обрати один варіант відповіді. Якщо Ви перебуваєте у шлюбі або розлучені потрібно додати копію Свідоцтва про шлюб/про розірвання шлюбу.</w:t>
      </w:r>
    </w:p>
    <w:p w14:paraId="61A75A7B" w14:textId="77777777" w:rsidR="00AD48D7" w:rsidRDefault="00AD48D7" w:rsidP="00AD48D7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4714F8" w14:textId="77777777" w:rsidR="00AD48D7" w:rsidRPr="009A68B0" w:rsidRDefault="00AD48D7" w:rsidP="00AD48D7">
      <w:pPr>
        <w:pStyle w:val="1"/>
        <w:numPr>
          <w:ilvl w:val="0"/>
          <w:numId w:val="1"/>
        </w:numPr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9A68B0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набутих земельних ділянок сільськогосподарського призначення на праві сумісної власності подружжя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DFC6AB2" w14:textId="77777777" w:rsidR="00AD48D7" w:rsidRDefault="00AD48D7" w:rsidP="00AD48D7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63190" w14:textId="77777777" w:rsidR="00AD48D7" w:rsidRPr="0029735B" w:rsidRDefault="00000000" w:rsidP="00AD48D7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40537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праві сумісної власності подружжя</w:t>
      </w:r>
    </w:p>
    <w:p w14:paraId="4AE5031D" w14:textId="57CE48B4" w:rsidR="00AD48D7" w:rsidRPr="0062588B" w:rsidRDefault="00000000" w:rsidP="0062588B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91315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праві сумісної власності подружжя</w:t>
      </w:r>
    </w:p>
    <w:p w14:paraId="7D7C5DF6" w14:textId="585408C4" w:rsidR="00B80965" w:rsidRPr="00B80965" w:rsidRDefault="00B80965" w:rsidP="00B80965">
      <w:pPr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_____________________________________________________________________________________________</w:t>
      </w:r>
    </w:p>
    <w:p w14:paraId="4EB54720" w14:textId="3FF6E357" w:rsidR="00AD48D7" w:rsidRPr="00B80965" w:rsidRDefault="00AD48D7" w:rsidP="00B80965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>Потрібно обрати один варіант відповіді. Якщо Ви маєте у власності земельні ділянки сільськогосподарського призначення</w:t>
      </w:r>
      <w:r w:rsidRPr="00B80965">
        <w:rPr>
          <w:i/>
          <w:iCs/>
        </w:rPr>
        <w:t xml:space="preserve"> </w:t>
      </w: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на праві сумісної власності подружжя, то необхідно додати копію документа, що підтверджує право власності на такі ділянки. </w:t>
      </w:r>
    </w:p>
    <w:p w14:paraId="1B767D6E" w14:textId="77777777" w:rsidR="00AD48D7" w:rsidRDefault="00AD48D7" w:rsidP="00AD48D7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</w:p>
    <w:p w14:paraId="2BB6A088" w14:textId="77777777" w:rsidR="00AD48D7" w:rsidRDefault="00AD48D7" w:rsidP="00AD48D7">
      <w:pPr>
        <w:pStyle w:val="1"/>
        <w:numPr>
          <w:ilvl w:val="0"/>
          <w:numId w:val="1"/>
        </w:numPr>
        <w:ind w:left="426" w:hanging="4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9A68B0">
        <w:rPr>
          <w:rFonts w:ascii="Times New Roman" w:hAnsi="Times New Roman" w:cs="Times New Roman"/>
          <w:b/>
          <w:bCs/>
          <w:sz w:val="28"/>
          <w:szCs w:val="28"/>
          <w:lang w:val="uk-UA"/>
        </w:rPr>
        <w:t>аявність/відсутність юридичних осіб, права на частку у яких має потенційний покупець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8394465" w14:textId="77777777" w:rsidR="00AD48D7" w:rsidRDefault="00AD48D7" w:rsidP="00AD48D7">
      <w:pPr>
        <w:pStyle w:val="1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019900" w14:textId="77777777" w:rsidR="00AD48D7" w:rsidRPr="002F2B25" w:rsidRDefault="00000000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39112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20578BB0" w14:textId="77777777" w:rsidR="00AD48D7" w:rsidRDefault="00000000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876433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не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маю</w:t>
      </w:r>
      <w:r w:rsidR="00AD48D7" w:rsidRPr="002F2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5996ADFC" w14:textId="2567108B" w:rsidR="00AD48D7" w:rsidRDefault="00B80965" w:rsidP="00B80965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049D8E97" w14:textId="77777777" w:rsidR="00AD48D7" w:rsidRPr="00B80965" w:rsidRDefault="00AD48D7" w:rsidP="00B80965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</w:pPr>
      <w:r w:rsidRPr="00B80965">
        <w:rPr>
          <w:rFonts w:ascii="Times New Roman" w:eastAsiaTheme="minorHAnsi" w:hAnsi="Times New Roman" w:cs="Times New Roman"/>
          <w:i/>
          <w:iCs/>
          <w:sz w:val="20"/>
          <w:szCs w:val="20"/>
          <w:lang w:val="uk-UA" w:eastAsia="en-US"/>
        </w:rPr>
        <w:t xml:space="preserve">Потрібно обрати один варіант відповіді. Якщо Ви маєте права на частку в статутному капіталі юридичних осіб, то необхідно додати копію документа, що підтверджує такі трава та розмір частки у статутному капіталі. </w:t>
      </w:r>
    </w:p>
    <w:p w14:paraId="2B73FBDE" w14:textId="77777777" w:rsidR="00AD48D7" w:rsidRDefault="00AD48D7" w:rsidP="00AD48D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B92324B" w14:textId="77777777" w:rsidR="00AD48D7" w:rsidRDefault="00AD48D7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A01507" w14:textId="77777777" w:rsidR="00AD48D7" w:rsidRDefault="00AD48D7" w:rsidP="00AD48D7">
      <w:pPr>
        <w:pStyle w:val="1"/>
        <w:ind w:left="6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до заяви:</w:t>
      </w:r>
    </w:p>
    <w:p w14:paraId="625386B5" w14:textId="11A6B526" w:rsidR="00AD48D7" w:rsidRDefault="00AD48D7" w:rsidP="00AD48D7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3550">
        <w:rPr>
          <w:rFonts w:ascii="Times New Roman" w:eastAsia="Times New Roman" w:hAnsi="Times New Roman" w:cs="Times New Roman"/>
          <w:sz w:val="28"/>
          <w:szCs w:val="28"/>
          <w:lang w:val="uk-UA"/>
        </w:rPr>
        <w:t>Декларація про майновий стан і доходи за період, довідка про доходи або інший документ, що підтверджує походження коштів</w:t>
      </w:r>
      <w:r w:rsidR="00B809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(вказати назву документа)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63AD70" w14:textId="77777777" w:rsidR="00AD48D7" w:rsidRPr="009A68B0" w:rsidRDefault="00AD48D7" w:rsidP="00AD48D7">
      <w:pPr>
        <w:pStyle w:val="1"/>
        <w:numPr>
          <w:ilvl w:val="0"/>
          <w:numId w:val="2"/>
        </w:numPr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Копія Витягу з</w:t>
      </w:r>
      <w:r>
        <w:rPr>
          <w:rFonts w:ascii="Times New Roman" w:hAnsi="Times New Roman" w:cs="Times New Roman"/>
          <w:sz w:val="28"/>
          <w:szCs w:val="28"/>
        </w:rPr>
        <w:t xml:space="preserve"> реєстру речових прав на нерухоме майно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або інший документ про право власності (у разі наявності таких прав)</w:t>
      </w:r>
      <w:r w:rsidRPr="00E11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0179CE" w14:textId="77777777" w:rsidR="00AD48D7" w:rsidRPr="0029735B" w:rsidRDefault="00AD48D7" w:rsidP="00AD48D7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851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29735B">
        <w:rPr>
          <w:rFonts w:ascii="Times New Roman" w:hAnsi="Times New Roman" w:cs="Times New Roman"/>
          <w:sz w:val="28"/>
          <w:szCs w:val="28"/>
          <w:lang w:val="uk-UA"/>
        </w:rPr>
        <w:t>Свідоцтво про шлюб/про розірвання шлюбу №___ від____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укладеного або розірваного шлюбу)</w:t>
      </w:r>
      <w:r w:rsidRPr="002973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AA9EB1" w14:textId="77777777" w:rsidR="00AD48D7" w:rsidRPr="009A68B0" w:rsidRDefault="00AD48D7" w:rsidP="00AD48D7">
      <w:pPr>
        <w:pStyle w:val="a5"/>
        <w:numPr>
          <w:ilvl w:val="0"/>
          <w:numId w:val="2"/>
        </w:numPr>
        <w:tabs>
          <w:tab w:val="left" w:pos="3920"/>
          <w:tab w:val="center" w:pos="7285"/>
          <w:tab w:val="left" w:pos="9490"/>
          <w:tab w:val="left" w:pos="10240"/>
        </w:tabs>
        <w:spacing w:after="200"/>
        <w:ind w:left="851"/>
        <w:rPr>
          <w:rFonts w:ascii="Times New Roman" w:eastAsiaTheme="minorHAnsi" w:hAnsi="Times New Roman" w:cs="Times New Roman"/>
          <w:sz w:val="28"/>
          <w:szCs w:val="28"/>
        </w:rPr>
      </w:pPr>
      <w:r w:rsidRPr="009A68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Витяг з ЄДРПОУ або інший документ, який містить інформацію про </w:t>
      </w:r>
      <w:r w:rsidRPr="009A68B0">
        <w:rPr>
          <w:rFonts w:ascii="Times New Roman" w:hAnsi="Times New Roman" w:cs="Times New Roman"/>
          <w:sz w:val="28"/>
          <w:szCs w:val="28"/>
        </w:rPr>
        <w:t>права на частку у статутному (складеному) капіталі, у пайовому фонді, акції, паї яких має потенційний покупець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 разі наявності таких прав).</w:t>
      </w:r>
    </w:p>
    <w:p w14:paraId="1396B163" w14:textId="77777777" w:rsidR="00AD48D7" w:rsidRPr="00537B4F" w:rsidRDefault="00AD48D7" w:rsidP="00AD48D7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1FE893" w14:textId="77777777" w:rsidR="00AD48D7" w:rsidRPr="00537B4F" w:rsidRDefault="00AD48D7" w:rsidP="00AD48D7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2A1F6D" w14:textId="77777777" w:rsidR="00AD48D7" w:rsidRPr="00411CC1" w:rsidRDefault="00AD48D7" w:rsidP="00AD48D7">
      <w:pPr>
        <w:pStyle w:val="1"/>
        <w:ind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1BCBE135" w14:textId="77777777" w:rsidR="009A68B0" w:rsidRDefault="009A68B0" w:rsidP="009A68B0">
      <w:pPr>
        <w:pStyle w:val="1"/>
        <w:ind w:left="49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828482" w14:textId="77777777" w:rsidR="00720CBF" w:rsidRPr="008163CF" w:rsidRDefault="00720CBF">
      <w:pPr>
        <w:rPr>
          <w:lang w:val="uk-UA"/>
        </w:rPr>
      </w:pPr>
    </w:p>
    <w:sectPr w:rsidR="00720CBF" w:rsidRPr="0081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3466511">
    <w:abstractNumId w:val="1"/>
  </w:num>
  <w:num w:numId="2" w16cid:durableId="137673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C1251"/>
    <w:rsid w:val="002C194D"/>
    <w:rsid w:val="003C6FC3"/>
    <w:rsid w:val="00411CC1"/>
    <w:rsid w:val="00484957"/>
    <w:rsid w:val="004957AF"/>
    <w:rsid w:val="00531A1D"/>
    <w:rsid w:val="005F472B"/>
    <w:rsid w:val="0062588B"/>
    <w:rsid w:val="006B0379"/>
    <w:rsid w:val="00720CBF"/>
    <w:rsid w:val="007F3BC1"/>
    <w:rsid w:val="008163CF"/>
    <w:rsid w:val="00943F92"/>
    <w:rsid w:val="009A68B0"/>
    <w:rsid w:val="009C72BB"/>
    <w:rsid w:val="00A10DCC"/>
    <w:rsid w:val="00A61DEA"/>
    <w:rsid w:val="00A81472"/>
    <w:rsid w:val="00AD48D7"/>
    <w:rsid w:val="00AD61E9"/>
    <w:rsid w:val="00B80965"/>
    <w:rsid w:val="00C977D5"/>
    <w:rsid w:val="00D66A4E"/>
    <w:rsid w:val="00DB5762"/>
    <w:rsid w:val="00DF715C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695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A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ECB9-2441-4C17-814B-BE437581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3346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6</cp:revision>
  <cp:lastPrinted>2021-02-04T07:19:00Z</cp:lastPrinted>
  <dcterms:created xsi:type="dcterms:W3CDTF">2023-05-29T11:14:00Z</dcterms:created>
  <dcterms:modified xsi:type="dcterms:W3CDTF">2024-04-04T12:47:00Z</dcterms:modified>
</cp:coreProperties>
</file>